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70C7" w14:textId="62DD1E89" w:rsidR="006A27DE" w:rsidRPr="00FA6A77" w:rsidRDefault="00FA6A77" w:rsidP="00FA6A7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FA6A7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Programma Webinar donderdag 25 juni 2020</w:t>
      </w:r>
      <w:r w:rsidRPr="00FA6A7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br/>
        <w:t>Thema seksualiteit</w:t>
      </w:r>
      <w:bookmarkStart w:id="0" w:name="_GoBack"/>
      <w:bookmarkEnd w:id="0"/>
    </w:p>
    <w:p w14:paraId="57E94D4D" w14:textId="77777777" w:rsidR="00FA6A77" w:rsidRDefault="00FA6A77" w:rsidP="006A27DE">
      <w:pPr>
        <w:pStyle w:val="Plattetekst"/>
        <w:rPr>
          <w:rFonts w:ascii="Arial" w:hAnsi="Arial" w:cs="Arial"/>
          <w:bCs/>
          <w:sz w:val="20"/>
          <w:szCs w:val="20"/>
        </w:rPr>
      </w:pPr>
    </w:p>
    <w:p w14:paraId="6BDB7DD9" w14:textId="02638356" w:rsidR="006A27DE" w:rsidRPr="008B38FE" w:rsidRDefault="006A27DE" w:rsidP="006A27DE">
      <w:pPr>
        <w:pStyle w:val="Plattetekst"/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8B38FE">
        <w:rPr>
          <w:rFonts w:ascii="Arial" w:hAnsi="Arial" w:cs="Arial"/>
          <w:bCs/>
          <w:sz w:val="20"/>
          <w:szCs w:val="20"/>
        </w:rPr>
        <w:t>4.00</w:t>
      </w:r>
      <w:r w:rsidR="00C92B67">
        <w:rPr>
          <w:rFonts w:ascii="Arial" w:hAnsi="Arial" w:cs="Arial"/>
          <w:bCs/>
          <w:sz w:val="20"/>
          <w:szCs w:val="20"/>
        </w:rPr>
        <w:t xml:space="preserve"> – 1</w:t>
      </w:r>
      <w:r w:rsidR="008B38FE">
        <w:rPr>
          <w:rFonts w:ascii="Arial" w:hAnsi="Arial" w:cs="Arial"/>
          <w:bCs/>
          <w:sz w:val="20"/>
          <w:szCs w:val="20"/>
        </w:rPr>
        <w:t>4.05</w:t>
      </w:r>
      <w:r w:rsidR="00C92B67">
        <w:rPr>
          <w:rFonts w:ascii="Arial" w:hAnsi="Arial" w:cs="Arial"/>
          <w:bCs/>
          <w:sz w:val="20"/>
          <w:szCs w:val="20"/>
        </w:rPr>
        <w:t xml:space="preserve">   </w:t>
      </w:r>
      <w:r w:rsidRPr="008B38FE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Opening en welkom, dagvoorzitter</w:t>
      </w:r>
    </w:p>
    <w:p w14:paraId="5E77DBE6" w14:textId="7445409E" w:rsidR="006A27DE" w:rsidRPr="001707F2" w:rsidRDefault="006A27DE" w:rsidP="006A27DE">
      <w:pPr>
        <w:pStyle w:val="Plattetekst"/>
        <w:ind w:left="1410" w:hanging="1410"/>
        <w:rPr>
          <w:rFonts w:ascii="Arial" w:hAnsi="Arial" w:cs="Arial"/>
          <w:b/>
          <w:i/>
          <w:iCs/>
          <w:sz w:val="20"/>
          <w:szCs w:val="20"/>
        </w:rPr>
      </w:pPr>
      <w:r w:rsidRPr="001707F2">
        <w:rPr>
          <w:rFonts w:ascii="Arial" w:hAnsi="Arial" w:cs="Arial"/>
          <w:b/>
          <w:sz w:val="20"/>
          <w:szCs w:val="20"/>
        </w:rPr>
        <w:tab/>
      </w:r>
      <w:r w:rsidR="008B38FE" w:rsidRPr="008B38FE">
        <w:rPr>
          <w:rFonts w:ascii="Arial" w:hAnsi="Arial" w:cs="Arial"/>
          <w:b/>
          <w:bCs/>
          <w:i/>
          <w:iCs/>
          <w:sz w:val="20"/>
          <w:szCs w:val="20"/>
        </w:rPr>
        <w:t>Drs. Saskia Huinink psychiater, GG-NHN, GGZ team Heerhugowaard Zuid en Schermer</w:t>
      </w:r>
    </w:p>
    <w:p w14:paraId="373C0050" w14:textId="77777777" w:rsidR="006A27DE" w:rsidRPr="00C957C2" w:rsidRDefault="006A27DE" w:rsidP="006A27DE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</w:p>
    <w:p w14:paraId="13E4DD46" w14:textId="0B5D758D" w:rsidR="00C957C2" w:rsidRDefault="006A27DE" w:rsidP="00C957C2">
      <w:pPr>
        <w:ind w:left="1410" w:hanging="1410"/>
        <w:rPr>
          <w:rFonts w:ascii="Arial" w:hAnsi="Arial"/>
          <w:b/>
          <w:bCs/>
          <w:sz w:val="20"/>
          <w:szCs w:val="20"/>
        </w:rPr>
      </w:pPr>
      <w:r w:rsidRPr="00C957C2">
        <w:rPr>
          <w:rFonts w:ascii="Arial" w:hAnsi="Arial" w:cs="Arial"/>
          <w:bCs/>
          <w:sz w:val="20"/>
          <w:szCs w:val="20"/>
        </w:rPr>
        <w:t>1</w:t>
      </w:r>
      <w:r w:rsidR="008B38FE">
        <w:rPr>
          <w:rFonts w:ascii="Arial" w:hAnsi="Arial" w:cs="Arial"/>
          <w:bCs/>
          <w:sz w:val="20"/>
          <w:szCs w:val="20"/>
        </w:rPr>
        <w:t>4.05</w:t>
      </w:r>
      <w:r w:rsidRPr="00C957C2">
        <w:rPr>
          <w:rFonts w:ascii="Arial" w:hAnsi="Arial" w:cs="Arial"/>
          <w:bCs/>
          <w:sz w:val="20"/>
          <w:szCs w:val="20"/>
        </w:rPr>
        <w:t xml:space="preserve"> </w:t>
      </w:r>
      <w:r w:rsidR="00D36AEF">
        <w:rPr>
          <w:rFonts w:ascii="Arial" w:hAnsi="Arial" w:cs="Arial"/>
          <w:bCs/>
          <w:sz w:val="20"/>
          <w:szCs w:val="20"/>
        </w:rPr>
        <w:t>–</w:t>
      </w:r>
      <w:r w:rsidRPr="00C957C2">
        <w:rPr>
          <w:rFonts w:ascii="Arial" w:hAnsi="Arial" w:cs="Arial"/>
          <w:bCs/>
          <w:sz w:val="20"/>
          <w:szCs w:val="20"/>
        </w:rPr>
        <w:t xml:space="preserve"> </w:t>
      </w:r>
      <w:r w:rsidR="00D36AEF">
        <w:rPr>
          <w:rFonts w:ascii="Arial" w:hAnsi="Arial" w:cs="Arial"/>
          <w:bCs/>
          <w:sz w:val="20"/>
          <w:szCs w:val="20"/>
        </w:rPr>
        <w:t>14.</w:t>
      </w:r>
      <w:r w:rsidR="008B38FE">
        <w:rPr>
          <w:rFonts w:ascii="Arial" w:hAnsi="Arial" w:cs="Arial"/>
          <w:bCs/>
          <w:sz w:val="20"/>
          <w:szCs w:val="20"/>
        </w:rPr>
        <w:t>40</w:t>
      </w:r>
      <w:r w:rsidR="00C957C2" w:rsidRPr="00C957C2">
        <w:rPr>
          <w:rFonts w:ascii="Arial" w:hAnsi="Arial" w:cs="Arial"/>
          <w:bCs/>
          <w:sz w:val="20"/>
          <w:szCs w:val="20"/>
        </w:rPr>
        <w:tab/>
      </w:r>
      <w:r w:rsidR="008B38FE" w:rsidRPr="008B38FE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Normale en verstoorde seksuele ontwikkeling bij kinderen en adolescenten</w:t>
      </w:r>
    </w:p>
    <w:p w14:paraId="4E098299" w14:textId="290647E6" w:rsidR="00C957C2" w:rsidRDefault="008B38FE" w:rsidP="00C957C2">
      <w:pPr>
        <w:ind w:left="1410"/>
        <w:rPr>
          <w:rFonts w:ascii="Arial" w:hAnsi="Arial" w:cs="Arial"/>
          <w:b/>
          <w:bCs/>
          <w:i/>
          <w:iCs/>
          <w:sz w:val="20"/>
          <w:szCs w:val="20"/>
        </w:rPr>
      </w:pPr>
      <w:r w:rsidRPr="008B38FE">
        <w:rPr>
          <w:rFonts w:ascii="Arial" w:hAnsi="Arial" w:cs="Arial"/>
          <w:b/>
          <w:bCs/>
          <w:i/>
          <w:iCs/>
          <w:sz w:val="20"/>
          <w:szCs w:val="20"/>
        </w:rPr>
        <w:t xml:space="preserve">Drs. Sara </w:t>
      </w:r>
      <w:proofErr w:type="spellStart"/>
      <w:r w:rsidRPr="008B38FE">
        <w:rPr>
          <w:rFonts w:ascii="Arial" w:hAnsi="Arial" w:cs="Arial"/>
          <w:b/>
          <w:bCs/>
          <w:i/>
          <w:iCs/>
          <w:sz w:val="20"/>
          <w:szCs w:val="20"/>
        </w:rPr>
        <w:t>Bungener</w:t>
      </w:r>
      <w:proofErr w:type="spellEnd"/>
      <w:r w:rsidRPr="008B38FE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proofErr w:type="spellStart"/>
      <w:r w:rsidRPr="008B38FE">
        <w:rPr>
          <w:rFonts w:ascii="Arial" w:hAnsi="Arial" w:cs="Arial"/>
          <w:b/>
          <w:bCs/>
          <w:i/>
          <w:iCs/>
          <w:sz w:val="20"/>
          <w:szCs w:val="20"/>
        </w:rPr>
        <w:t>kinder</w:t>
      </w:r>
      <w:proofErr w:type="spellEnd"/>
      <w:r w:rsidRPr="008B38FE">
        <w:rPr>
          <w:rFonts w:ascii="Arial" w:hAnsi="Arial" w:cs="Arial"/>
          <w:b/>
          <w:bCs/>
          <w:i/>
          <w:iCs/>
          <w:sz w:val="20"/>
          <w:szCs w:val="20"/>
        </w:rPr>
        <w:t xml:space="preserve"> en -jeugdpsychiater de Bascule, seksuoloog/ promovendus Amsterdam </w:t>
      </w:r>
      <w:proofErr w:type="spellStart"/>
      <w:r w:rsidRPr="008B38FE">
        <w:rPr>
          <w:rFonts w:ascii="Arial" w:hAnsi="Arial" w:cs="Arial"/>
          <w:b/>
          <w:bCs/>
          <w:i/>
          <w:iCs/>
          <w:sz w:val="20"/>
          <w:szCs w:val="20"/>
        </w:rPr>
        <w:t>Umc</w:t>
      </w:r>
      <w:proofErr w:type="spellEnd"/>
    </w:p>
    <w:p w14:paraId="02740556" w14:textId="77777777" w:rsidR="001454FF" w:rsidRPr="00F00D46" w:rsidRDefault="001454FF" w:rsidP="00C957C2">
      <w:pPr>
        <w:ind w:left="141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A22D0CC" w14:textId="057235C8" w:rsidR="001454FF" w:rsidRPr="003A1EFB" w:rsidRDefault="001454FF" w:rsidP="001454FF">
      <w:pPr>
        <w:rPr>
          <w:rFonts w:ascii="Arial" w:hAnsi="Arial" w:cs="Arial"/>
          <w:bCs/>
          <w:i/>
          <w:iCs/>
          <w:sz w:val="20"/>
          <w:szCs w:val="20"/>
        </w:rPr>
      </w:pPr>
      <w:r w:rsidRPr="003A1EFB">
        <w:rPr>
          <w:rFonts w:ascii="Arial" w:hAnsi="Arial" w:cs="Arial"/>
          <w:bCs/>
          <w:i/>
          <w:iCs/>
          <w:sz w:val="20"/>
          <w:szCs w:val="20"/>
        </w:rPr>
        <w:t>1</w:t>
      </w:r>
      <w:r>
        <w:rPr>
          <w:rFonts w:ascii="Arial" w:hAnsi="Arial" w:cs="Arial"/>
          <w:bCs/>
          <w:i/>
          <w:iCs/>
          <w:sz w:val="20"/>
          <w:szCs w:val="20"/>
        </w:rPr>
        <w:t>4</w:t>
      </w:r>
      <w:r w:rsidRPr="003A1EFB">
        <w:rPr>
          <w:rFonts w:ascii="Arial" w:hAnsi="Arial" w:cs="Arial"/>
          <w:bCs/>
          <w:i/>
          <w:iCs/>
          <w:sz w:val="20"/>
          <w:szCs w:val="20"/>
        </w:rPr>
        <w:t>.</w:t>
      </w:r>
      <w:r w:rsidR="008B38FE">
        <w:rPr>
          <w:rFonts w:ascii="Arial" w:hAnsi="Arial" w:cs="Arial"/>
          <w:bCs/>
          <w:i/>
          <w:iCs/>
          <w:sz w:val="20"/>
          <w:szCs w:val="20"/>
        </w:rPr>
        <w:t>40</w:t>
      </w:r>
      <w:r w:rsidRPr="003A1EFB">
        <w:rPr>
          <w:rFonts w:ascii="Arial" w:hAnsi="Arial" w:cs="Arial"/>
          <w:bCs/>
          <w:i/>
          <w:iCs/>
          <w:sz w:val="20"/>
          <w:szCs w:val="20"/>
        </w:rPr>
        <w:t xml:space="preserve"> – 1</w:t>
      </w:r>
      <w:r>
        <w:rPr>
          <w:rFonts w:ascii="Arial" w:hAnsi="Arial" w:cs="Arial"/>
          <w:bCs/>
          <w:i/>
          <w:iCs/>
          <w:sz w:val="20"/>
          <w:szCs w:val="20"/>
        </w:rPr>
        <w:t>4</w:t>
      </w:r>
      <w:r w:rsidRPr="003A1EFB">
        <w:rPr>
          <w:rFonts w:ascii="Arial" w:hAnsi="Arial" w:cs="Arial"/>
          <w:bCs/>
          <w:i/>
          <w:iCs/>
          <w:sz w:val="20"/>
          <w:szCs w:val="20"/>
        </w:rPr>
        <w:t>.</w:t>
      </w:r>
      <w:r w:rsidR="008B38FE">
        <w:rPr>
          <w:rFonts w:ascii="Arial" w:hAnsi="Arial" w:cs="Arial"/>
          <w:bCs/>
          <w:i/>
          <w:iCs/>
          <w:sz w:val="20"/>
          <w:szCs w:val="20"/>
        </w:rPr>
        <w:t>50</w:t>
      </w:r>
      <w:r w:rsidRPr="003A1EFB">
        <w:rPr>
          <w:rFonts w:ascii="Arial" w:hAnsi="Arial" w:cs="Arial"/>
          <w:bCs/>
          <w:i/>
          <w:iCs/>
          <w:sz w:val="20"/>
          <w:szCs w:val="20"/>
        </w:rPr>
        <w:t xml:space="preserve">   Pauze </w:t>
      </w:r>
    </w:p>
    <w:p w14:paraId="5DE3FBF3" w14:textId="77777777" w:rsidR="00D202DD" w:rsidRDefault="00D202DD" w:rsidP="00C957C2">
      <w:pPr>
        <w:ind w:left="1410"/>
        <w:rPr>
          <w:rFonts w:ascii="Arial" w:hAnsi="Arial"/>
          <w:b/>
          <w:bCs/>
          <w:i/>
          <w:iCs/>
          <w:sz w:val="20"/>
          <w:szCs w:val="20"/>
        </w:rPr>
      </w:pPr>
    </w:p>
    <w:p w14:paraId="3FE23593" w14:textId="77777777" w:rsidR="008B38FE" w:rsidRDefault="00D36AEF" w:rsidP="008B38FE">
      <w:pPr>
        <w:ind w:left="1410" w:hanging="1410"/>
        <w:rPr>
          <w:rFonts w:ascii="Arial" w:hAnsi="Arial" w:cs="Arial"/>
          <w:b/>
          <w:bCs/>
          <w:i/>
          <w:iCs/>
          <w:sz w:val="20"/>
          <w:szCs w:val="20"/>
        </w:rPr>
      </w:pPr>
      <w:r w:rsidRPr="00D36AEF">
        <w:rPr>
          <w:rFonts w:ascii="Arial" w:hAnsi="Arial"/>
          <w:color w:val="000000"/>
          <w:sz w:val="20"/>
          <w:szCs w:val="20"/>
        </w:rPr>
        <w:t>1</w:t>
      </w:r>
      <w:r w:rsidR="001454FF">
        <w:rPr>
          <w:rFonts w:ascii="Arial" w:hAnsi="Arial"/>
          <w:color w:val="000000"/>
          <w:sz w:val="20"/>
          <w:szCs w:val="20"/>
        </w:rPr>
        <w:t>4</w:t>
      </w:r>
      <w:r w:rsidRPr="00D36AEF">
        <w:rPr>
          <w:rFonts w:ascii="Arial" w:hAnsi="Arial"/>
          <w:color w:val="000000"/>
          <w:sz w:val="20"/>
          <w:szCs w:val="20"/>
        </w:rPr>
        <w:t>.</w:t>
      </w:r>
      <w:r w:rsidR="008B38FE">
        <w:rPr>
          <w:rFonts w:ascii="Arial" w:hAnsi="Arial"/>
          <w:color w:val="000000"/>
          <w:sz w:val="20"/>
          <w:szCs w:val="20"/>
        </w:rPr>
        <w:t>50</w:t>
      </w:r>
      <w:r w:rsidRPr="00D36AEF">
        <w:rPr>
          <w:rFonts w:ascii="Arial" w:hAnsi="Arial"/>
          <w:color w:val="000000"/>
          <w:sz w:val="20"/>
          <w:szCs w:val="20"/>
        </w:rPr>
        <w:t>- 15.</w:t>
      </w:r>
      <w:r w:rsidR="008B38FE">
        <w:rPr>
          <w:rFonts w:ascii="Arial" w:hAnsi="Arial"/>
          <w:color w:val="000000"/>
          <w:sz w:val="20"/>
          <w:szCs w:val="20"/>
        </w:rPr>
        <w:t>25</w:t>
      </w:r>
      <w:r w:rsidR="00D202DD">
        <w:rPr>
          <w:rFonts w:ascii="Arial" w:hAnsi="Arial"/>
          <w:b/>
          <w:bCs/>
          <w:color w:val="000000"/>
          <w:sz w:val="20"/>
          <w:szCs w:val="20"/>
        </w:rPr>
        <w:t>    </w:t>
      </w:r>
      <w:r w:rsidR="0013147C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8B38FE" w:rsidRPr="008B38FE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Seksuele gezondheid  bij volwassenen en seksuele dysfunctie</w:t>
      </w:r>
      <w:r w:rsidR="008B38FE" w:rsidRPr="008B38F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17FEC3E9" w14:textId="62CF2598" w:rsidR="00D202DD" w:rsidRPr="003A1EFB" w:rsidRDefault="008B38FE" w:rsidP="008B38FE">
      <w:pPr>
        <w:ind w:left="1410"/>
        <w:rPr>
          <w:rFonts w:ascii="Arial" w:hAnsi="Arial"/>
          <w:b/>
          <w:bCs/>
          <w:i/>
          <w:iCs/>
          <w:sz w:val="20"/>
          <w:szCs w:val="20"/>
        </w:rPr>
      </w:pPr>
      <w:r w:rsidRPr="008B38FE">
        <w:rPr>
          <w:rFonts w:ascii="Arial" w:hAnsi="Arial" w:cs="Arial"/>
          <w:b/>
          <w:bCs/>
          <w:i/>
          <w:iCs/>
          <w:sz w:val="20"/>
          <w:szCs w:val="20"/>
        </w:rPr>
        <w:t xml:space="preserve">Drs. Esther van den Berg, GZ psycholoog en seksuoloog NVVS, Amici Zorgt en </w:t>
      </w:r>
      <w:proofErr w:type="spellStart"/>
      <w:r w:rsidRPr="008B38FE">
        <w:rPr>
          <w:rFonts w:ascii="Arial" w:hAnsi="Arial" w:cs="Arial"/>
          <w:b/>
          <w:bCs/>
          <w:i/>
          <w:iCs/>
          <w:sz w:val="20"/>
          <w:szCs w:val="20"/>
        </w:rPr>
        <w:t>Psyche</w:t>
      </w:r>
      <w:proofErr w:type="spellEnd"/>
      <w:r w:rsidRPr="008B38FE">
        <w:rPr>
          <w:rFonts w:ascii="Arial" w:hAnsi="Arial" w:cs="Arial"/>
          <w:b/>
          <w:bCs/>
          <w:i/>
          <w:iCs/>
          <w:sz w:val="20"/>
          <w:szCs w:val="20"/>
        </w:rPr>
        <w:t xml:space="preserve"> en Seks</w:t>
      </w:r>
      <w:r>
        <w:br/>
      </w:r>
    </w:p>
    <w:p w14:paraId="23AE81EF" w14:textId="20980298" w:rsidR="00D202DD" w:rsidRPr="003A1EFB" w:rsidRDefault="003A1EFB" w:rsidP="003A1EFB">
      <w:pPr>
        <w:rPr>
          <w:rFonts w:ascii="Arial" w:hAnsi="Arial" w:cs="Arial"/>
          <w:bCs/>
          <w:i/>
          <w:iCs/>
          <w:sz w:val="20"/>
          <w:szCs w:val="20"/>
        </w:rPr>
      </w:pPr>
      <w:r w:rsidRPr="003A1EFB">
        <w:rPr>
          <w:rFonts w:ascii="Arial" w:hAnsi="Arial" w:cs="Arial"/>
          <w:bCs/>
          <w:i/>
          <w:iCs/>
          <w:sz w:val="20"/>
          <w:szCs w:val="20"/>
        </w:rPr>
        <w:t>15.</w:t>
      </w:r>
      <w:r w:rsidR="005C3457">
        <w:rPr>
          <w:rFonts w:ascii="Arial" w:hAnsi="Arial" w:cs="Arial"/>
          <w:bCs/>
          <w:i/>
          <w:iCs/>
          <w:sz w:val="20"/>
          <w:szCs w:val="20"/>
        </w:rPr>
        <w:t>25</w:t>
      </w:r>
      <w:r w:rsidRPr="003A1EFB">
        <w:rPr>
          <w:rFonts w:ascii="Arial" w:hAnsi="Arial" w:cs="Arial"/>
          <w:bCs/>
          <w:i/>
          <w:iCs/>
          <w:sz w:val="20"/>
          <w:szCs w:val="20"/>
        </w:rPr>
        <w:t xml:space="preserve"> – 1</w:t>
      </w:r>
      <w:r w:rsidR="001454FF">
        <w:rPr>
          <w:rFonts w:ascii="Arial" w:hAnsi="Arial" w:cs="Arial"/>
          <w:bCs/>
          <w:i/>
          <w:iCs/>
          <w:sz w:val="20"/>
          <w:szCs w:val="20"/>
        </w:rPr>
        <w:t>5</w:t>
      </w:r>
      <w:r w:rsidRPr="003A1EFB">
        <w:rPr>
          <w:rFonts w:ascii="Arial" w:hAnsi="Arial" w:cs="Arial"/>
          <w:bCs/>
          <w:i/>
          <w:iCs/>
          <w:sz w:val="20"/>
          <w:szCs w:val="20"/>
        </w:rPr>
        <w:t>.</w:t>
      </w:r>
      <w:r w:rsidR="005C3457">
        <w:rPr>
          <w:rFonts w:ascii="Arial" w:hAnsi="Arial" w:cs="Arial"/>
          <w:bCs/>
          <w:i/>
          <w:iCs/>
          <w:sz w:val="20"/>
          <w:szCs w:val="20"/>
        </w:rPr>
        <w:t>35</w:t>
      </w:r>
      <w:r w:rsidRPr="003A1EFB">
        <w:rPr>
          <w:rFonts w:ascii="Arial" w:hAnsi="Arial" w:cs="Arial"/>
          <w:bCs/>
          <w:i/>
          <w:iCs/>
          <w:sz w:val="20"/>
          <w:szCs w:val="20"/>
        </w:rPr>
        <w:t xml:space="preserve">   </w:t>
      </w:r>
      <w:r w:rsidR="00D202DD" w:rsidRPr="003A1EFB">
        <w:rPr>
          <w:rFonts w:ascii="Arial" w:hAnsi="Arial" w:cs="Arial"/>
          <w:bCs/>
          <w:i/>
          <w:iCs/>
          <w:sz w:val="20"/>
          <w:szCs w:val="20"/>
        </w:rPr>
        <w:t xml:space="preserve">Pauze </w:t>
      </w:r>
    </w:p>
    <w:p w14:paraId="78BB81D1" w14:textId="77777777" w:rsidR="00D202DD" w:rsidRDefault="00D202DD" w:rsidP="00C957C2">
      <w:pPr>
        <w:ind w:left="1410"/>
        <w:rPr>
          <w:rFonts w:ascii="Arial" w:hAnsi="Arial"/>
          <w:b/>
          <w:bCs/>
          <w:i/>
          <w:iCs/>
          <w:sz w:val="20"/>
          <w:szCs w:val="20"/>
        </w:rPr>
      </w:pPr>
    </w:p>
    <w:p w14:paraId="4C702084" w14:textId="4C71A2A7" w:rsidR="00C957C2" w:rsidRDefault="00D36AEF" w:rsidP="00D202DD">
      <w:pPr>
        <w:pStyle w:val="Plattetekst"/>
        <w:ind w:left="1410" w:hanging="1410"/>
        <w:rPr>
          <w:rFonts w:ascii="Arial" w:hAnsi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1454FF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 w:rsidR="005C3457">
        <w:rPr>
          <w:rFonts w:ascii="Arial" w:hAnsi="Arial" w:cs="Arial"/>
          <w:bCs/>
          <w:sz w:val="20"/>
          <w:szCs w:val="20"/>
        </w:rPr>
        <w:t>3</w:t>
      </w:r>
      <w:r w:rsidR="001454FF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 – 1</w:t>
      </w:r>
      <w:r w:rsidR="005C3457">
        <w:rPr>
          <w:rFonts w:ascii="Arial" w:hAnsi="Arial" w:cs="Arial"/>
          <w:bCs/>
          <w:sz w:val="20"/>
          <w:szCs w:val="20"/>
        </w:rPr>
        <w:t>6.10</w:t>
      </w:r>
      <w:r w:rsidR="00C957C2">
        <w:rPr>
          <w:rFonts w:ascii="Arial" w:hAnsi="Arial" w:cs="Arial"/>
          <w:bCs/>
          <w:sz w:val="20"/>
          <w:szCs w:val="20"/>
        </w:rPr>
        <w:tab/>
      </w:r>
      <w:r w:rsidR="00C957C2">
        <w:rPr>
          <w:rFonts w:ascii="Arial" w:hAnsi="Arial" w:cs="Arial"/>
          <w:bCs/>
          <w:sz w:val="20"/>
          <w:szCs w:val="20"/>
        </w:rPr>
        <w:tab/>
      </w:r>
      <w:r w:rsidR="005C3457" w:rsidRPr="005C3457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Psychofarmaca en seksuele bijwerkingen</w:t>
      </w:r>
    </w:p>
    <w:p w14:paraId="7BB1421A" w14:textId="091C0826" w:rsidR="006A27DE" w:rsidRPr="00F00D46" w:rsidRDefault="005C3457" w:rsidP="00F00D46">
      <w:pPr>
        <w:pStyle w:val="Plattetekst"/>
        <w:ind w:left="1410"/>
        <w:rPr>
          <w:rFonts w:ascii="Arial" w:hAnsi="Arial" w:cs="Arial"/>
          <w:b/>
          <w:bCs/>
          <w:i/>
          <w:iCs/>
          <w:sz w:val="20"/>
          <w:szCs w:val="20"/>
        </w:rPr>
      </w:pPr>
      <w:r w:rsidRPr="005C3457">
        <w:rPr>
          <w:rFonts w:ascii="Arial" w:hAnsi="Arial" w:cs="Arial"/>
          <w:b/>
          <w:bCs/>
          <w:i/>
          <w:iCs/>
          <w:sz w:val="20"/>
          <w:szCs w:val="20"/>
        </w:rPr>
        <w:t xml:space="preserve">Dr. Rikus </w:t>
      </w:r>
      <w:proofErr w:type="spellStart"/>
      <w:r w:rsidRPr="005C3457">
        <w:rPr>
          <w:rFonts w:ascii="Arial" w:hAnsi="Arial" w:cs="Arial"/>
          <w:b/>
          <w:bCs/>
          <w:i/>
          <w:iCs/>
          <w:sz w:val="20"/>
          <w:szCs w:val="20"/>
        </w:rPr>
        <w:t>Knegtering</w:t>
      </w:r>
      <w:proofErr w:type="spellEnd"/>
      <w:r w:rsidRPr="005C3457">
        <w:rPr>
          <w:rFonts w:ascii="Arial" w:hAnsi="Arial" w:cs="Arial"/>
          <w:b/>
          <w:bCs/>
          <w:i/>
          <w:iCs/>
          <w:sz w:val="20"/>
          <w:szCs w:val="20"/>
        </w:rPr>
        <w:t xml:space="preserve">, psychiater </w:t>
      </w:r>
      <w:proofErr w:type="spellStart"/>
      <w:r w:rsidRPr="005C3457">
        <w:rPr>
          <w:rFonts w:ascii="Arial" w:hAnsi="Arial" w:cs="Arial"/>
          <w:b/>
          <w:bCs/>
          <w:i/>
          <w:iCs/>
          <w:sz w:val="20"/>
          <w:szCs w:val="20"/>
        </w:rPr>
        <w:t>Lentis</w:t>
      </w:r>
      <w:proofErr w:type="spellEnd"/>
      <w:r w:rsidRPr="005C3457">
        <w:rPr>
          <w:rFonts w:ascii="Arial" w:hAnsi="Arial" w:cs="Arial"/>
          <w:b/>
          <w:bCs/>
          <w:i/>
          <w:iCs/>
          <w:sz w:val="20"/>
          <w:szCs w:val="20"/>
        </w:rPr>
        <w:t xml:space="preserve">, Opleider psychiatrie en hoofd onderzoek </w:t>
      </w:r>
      <w:proofErr w:type="spellStart"/>
      <w:r w:rsidRPr="005C3457">
        <w:rPr>
          <w:rFonts w:ascii="Arial" w:hAnsi="Arial" w:cs="Arial"/>
          <w:b/>
          <w:bCs/>
          <w:i/>
          <w:iCs/>
          <w:sz w:val="20"/>
          <w:szCs w:val="20"/>
        </w:rPr>
        <w:t>Lentis</w:t>
      </w:r>
      <w:proofErr w:type="spellEnd"/>
      <w:r w:rsidRPr="005C3457">
        <w:rPr>
          <w:rFonts w:ascii="Arial" w:hAnsi="Arial" w:cs="Arial"/>
          <w:b/>
          <w:bCs/>
          <w:i/>
          <w:iCs/>
          <w:sz w:val="20"/>
          <w:szCs w:val="20"/>
        </w:rPr>
        <w:t xml:space="preserve"> Groningen en senior onderzoeker </w:t>
      </w:r>
      <w:proofErr w:type="spellStart"/>
      <w:r w:rsidRPr="005C3457">
        <w:rPr>
          <w:rFonts w:ascii="Arial" w:hAnsi="Arial" w:cs="Arial"/>
          <w:b/>
          <w:bCs/>
          <w:i/>
          <w:iCs/>
          <w:sz w:val="20"/>
          <w:szCs w:val="20"/>
        </w:rPr>
        <w:t>Neuroimaging</w:t>
      </w:r>
      <w:proofErr w:type="spellEnd"/>
      <w:r w:rsidRPr="005C3457">
        <w:rPr>
          <w:rFonts w:ascii="Arial" w:hAnsi="Arial" w:cs="Arial"/>
          <w:b/>
          <w:bCs/>
          <w:i/>
          <w:iCs/>
          <w:sz w:val="20"/>
          <w:szCs w:val="20"/>
        </w:rPr>
        <w:t xml:space="preserve"> center en Rob Giel Research Center en Universitair Medisch Centrum Groningen</w:t>
      </w:r>
      <w:r w:rsidR="00F00D46" w:rsidRPr="00F00D46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p w14:paraId="45A86B10" w14:textId="63331861" w:rsidR="001454FF" w:rsidRPr="003A1EFB" w:rsidRDefault="001454FF" w:rsidP="001454FF">
      <w:pPr>
        <w:rPr>
          <w:rFonts w:ascii="Arial" w:hAnsi="Arial" w:cs="Arial"/>
          <w:bCs/>
          <w:i/>
          <w:iCs/>
          <w:sz w:val="20"/>
          <w:szCs w:val="20"/>
        </w:rPr>
      </w:pPr>
      <w:r w:rsidRPr="003A1EFB">
        <w:rPr>
          <w:rFonts w:ascii="Arial" w:hAnsi="Arial" w:cs="Arial"/>
          <w:bCs/>
          <w:i/>
          <w:iCs/>
          <w:sz w:val="20"/>
          <w:szCs w:val="20"/>
        </w:rPr>
        <w:t>1</w:t>
      </w:r>
      <w:r w:rsidR="005C3457">
        <w:rPr>
          <w:rFonts w:ascii="Arial" w:hAnsi="Arial" w:cs="Arial"/>
          <w:bCs/>
          <w:i/>
          <w:iCs/>
          <w:sz w:val="20"/>
          <w:szCs w:val="20"/>
        </w:rPr>
        <w:t>6.10</w:t>
      </w:r>
      <w:r w:rsidRPr="003A1EFB">
        <w:rPr>
          <w:rFonts w:ascii="Arial" w:hAnsi="Arial" w:cs="Arial"/>
          <w:bCs/>
          <w:i/>
          <w:iCs/>
          <w:sz w:val="20"/>
          <w:szCs w:val="20"/>
        </w:rPr>
        <w:t xml:space="preserve"> – </w:t>
      </w:r>
      <w:r>
        <w:rPr>
          <w:rFonts w:ascii="Arial" w:hAnsi="Arial" w:cs="Arial"/>
          <w:bCs/>
          <w:i/>
          <w:iCs/>
          <w:sz w:val="20"/>
          <w:szCs w:val="20"/>
        </w:rPr>
        <w:t>16</w:t>
      </w:r>
      <w:r w:rsidRPr="003A1EFB">
        <w:rPr>
          <w:rFonts w:ascii="Arial" w:hAnsi="Arial" w:cs="Arial"/>
          <w:bCs/>
          <w:i/>
          <w:iCs/>
          <w:sz w:val="20"/>
          <w:szCs w:val="20"/>
        </w:rPr>
        <w:t>.</w:t>
      </w:r>
      <w:r w:rsidR="005C3457">
        <w:rPr>
          <w:rFonts w:ascii="Arial" w:hAnsi="Arial" w:cs="Arial"/>
          <w:bCs/>
          <w:i/>
          <w:iCs/>
          <w:sz w:val="20"/>
          <w:szCs w:val="20"/>
        </w:rPr>
        <w:t>2</w:t>
      </w:r>
      <w:r w:rsidR="00981218">
        <w:rPr>
          <w:rFonts w:ascii="Arial" w:hAnsi="Arial" w:cs="Arial"/>
          <w:bCs/>
          <w:i/>
          <w:iCs/>
          <w:sz w:val="20"/>
          <w:szCs w:val="20"/>
        </w:rPr>
        <w:t>0</w:t>
      </w:r>
      <w:r w:rsidRPr="003A1EFB">
        <w:rPr>
          <w:rFonts w:ascii="Arial" w:hAnsi="Arial" w:cs="Arial"/>
          <w:bCs/>
          <w:i/>
          <w:iCs/>
          <w:sz w:val="20"/>
          <w:szCs w:val="20"/>
        </w:rPr>
        <w:t xml:space="preserve">   Pauze </w:t>
      </w:r>
    </w:p>
    <w:p w14:paraId="20F8F06C" w14:textId="77777777" w:rsidR="0013147C" w:rsidRPr="00F00D46" w:rsidRDefault="0013147C" w:rsidP="0013147C">
      <w:pPr>
        <w:pStyle w:val="Plattetekst"/>
        <w:ind w:left="702" w:firstLine="708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E4CE906" w14:textId="07E3146C" w:rsidR="001C3422" w:rsidRPr="001C3422" w:rsidRDefault="00D36AEF" w:rsidP="001C3422">
      <w:pPr>
        <w:ind w:left="1410" w:hanging="1410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1</w:t>
      </w:r>
      <w:r w:rsidR="001454F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5C345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– 1</w:t>
      </w:r>
      <w:r w:rsidR="009169F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5C3457">
        <w:rPr>
          <w:rFonts w:ascii="Arial" w:hAnsi="Arial" w:cs="Arial"/>
          <w:sz w:val="20"/>
          <w:szCs w:val="20"/>
        </w:rPr>
        <w:t>5</w:t>
      </w:r>
      <w:r w:rsidR="00981218">
        <w:rPr>
          <w:rFonts w:ascii="Arial" w:hAnsi="Arial" w:cs="Arial"/>
          <w:sz w:val="20"/>
          <w:szCs w:val="20"/>
        </w:rPr>
        <w:t>0</w:t>
      </w:r>
      <w:r w:rsidR="00C957C2">
        <w:rPr>
          <w:rFonts w:ascii="Arial" w:hAnsi="Arial" w:cs="Arial"/>
          <w:sz w:val="20"/>
          <w:szCs w:val="20"/>
        </w:rPr>
        <w:tab/>
      </w:r>
      <w:bookmarkStart w:id="1" w:name="_Hlk31370057"/>
      <w:r w:rsidR="00C957C2" w:rsidRPr="001C3422">
        <w:rPr>
          <w:rFonts w:ascii="Arial" w:hAnsi="Arial" w:cs="Arial"/>
          <w:sz w:val="18"/>
          <w:szCs w:val="18"/>
        </w:rPr>
        <w:tab/>
      </w:r>
      <w:r w:rsidR="005C3457" w:rsidRPr="005C345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De stand van zaken ten aanzien van HIV</w:t>
      </w:r>
    </w:p>
    <w:p w14:paraId="2AFD02C3" w14:textId="58E1D726" w:rsidR="00C957C2" w:rsidRPr="00F00D46" w:rsidRDefault="00C957C2" w:rsidP="00C957C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13147C"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                         </w:t>
      </w:r>
      <w:r w:rsidR="005C3457" w:rsidRPr="005C3457">
        <w:rPr>
          <w:rFonts w:ascii="Arial" w:hAnsi="Arial" w:cs="Arial"/>
          <w:b/>
          <w:bCs/>
          <w:i/>
          <w:iCs/>
          <w:sz w:val="20"/>
          <w:szCs w:val="20"/>
        </w:rPr>
        <w:t xml:space="preserve">Drs. Willemijn </w:t>
      </w:r>
      <w:proofErr w:type="spellStart"/>
      <w:r w:rsidR="005C3457" w:rsidRPr="005C3457">
        <w:rPr>
          <w:rFonts w:ascii="Arial" w:hAnsi="Arial" w:cs="Arial"/>
          <w:b/>
          <w:bCs/>
          <w:i/>
          <w:iCs/>
          <w:sz w:val="20"/>
          <w:szCs w:val="20"/>
        </w:rPr>
        <w:t>Kortmann</w:t>
      </w:r>
      <w:proofErr w:type="spellEnd"/>
      <w:r w:rsidR="005C3457" w:rsidRPr="005C3457">
        <w:rPr>
          <w:rFonts w:ascii="Arial" w:hAnsi="Arial" w:cs="Arial"/>
          <w:b/>
          <w:bCs/>
          <w:i/>
          <w:iCs/>
          <w:sz w:val="20"/>
          <w:szCs w:val="20"/>
        </w:rPr>
        <w:t xml:space="preserve"> internist/ infectioloog Noordwest Ziekenhuis Alkmaar</w:t>
      </w:r>
    </w:p>
    <w:bookmarkEnd w:id="1"/>
    <w:p w14:paraId="3EAF7E3D" w14:textId="5A50F166" w:rsidR="006A27DE" w:rsidRPr="00E1500B" w:rsidRDefault="006A27DE" w:rsidP="003A1EFB">
      <w:pPr>
        <w:pStyle w:val="Plattetekst"/>
        <w:rPr>
          <w:rFonts w:ascii="Arial" w:hAnsi="Arial"/>
          <w:b/>
          <w:bCs/>
          <w:i/>
          <w:iCs/>
          <w:color w:val="FF0000"/>
          <w:sz w:val="20"/>
          <w:szCs w:val="20"/>
        </w:rPr>
      </w:pPr>
    </w:p>
    <w:p w14:paraId="0E0074CA" w14:textId="033E60AB" w:rsidR="001454FF" w:rsidRPr="003A1EFB" w:rsidRDefault="001454FF" w:rsidP="001454FF">
      <w:pPr>
        <w:rPr>
          <w:rFonts w:ascii="Arial" w:hAnsi="Arial" w:cs="Arial"/>
          <w:bCs/>
          <w:i/>
          <w:iCs/>
          <w:sz w:val="20"/>
          <w:szCs w:val="20"/>
        </w:rPr>
      </w:pPr>
      <w:r w:rsidRPr="003A1EFB">
        <w:rPr>
          <w:rFonts w:ascii="Arial" w:hAnsi="Arial" w:cs="Arial"/>
          <w:bCs/>
          <w:i/>
          <w:iCs/>
          <w:sz w:val="20"/>
          <w:szCs w:val="20"/>
        </w:rPr>
        <w:t>1</w:t>
      </w:r>
      <w:r w:rsidR="009169FA">
        <w:rPr>
          <w:rFonts w:ascii="Arial" w:hAnsi="Arial" w:cs="Arial"/>
          <w:bCs/>
          <w:i/>
          <w:iCs/>
          <w:sz w:val="20"/>
          <w:szCs w:val="20"/>
        </w:rPr>
        <w:t>6</w:t>
      </w:r>
      <w:r w:rsidRPr="003A1EFB">
        <w:rPr>
          <w:rFonts w:ascii="Arial" w:hAnsi="Arial" w:cs="Arial"/>
          <w:bCs/>
          <w:i/>
          <w:iCs/>
          <w:sz w:val="20"/>
          <w:szCs w:val="20"/>
        </w:rPr>
        <w:t>.</w:t>
      </w:r>
      <w:r w:rsidR="005C3457">
        <w:rPr>
          <w:rFonts w:ascii="Arial" w:hAnsi="Arial" w:cs="Arial"/>
          <w:bCs/>
          <w:i/>
          <w:iCs/>
          <w:sz w:val="20"/>
          <w:szCs w:val="20"/>
        </w:rPr>
        <w:t>50</w:t>
      </w:r>
      <w:r w:rsidRPr="003A1EFB">
        <w:rPr>
          <w:rFonts w:ascii="Arial" w:hAnsi="Arial" w:cs="Arial"/>
          <w:bCs/>
          <w:i/>
          <w:iCs/>
          <w:sz w:val="20"/>
          <w:szCs w:val="20"/>
        </w:rPr>
        <w:t xml:space="preserve"> – </w:t>
      </w:r>
      <w:r w:rsidR="005C3457">
        <w:rPr>
          <w:rFonts w:ascii="Arial" w:hAnsi="Arial" w:cs="Arial"/>
          <w:bCs/>
          <w:i/>
          <w:iCs/>
          <w:sz w:val="20"/>
          <w:szCs w:val="20"/>
        </w:rPr>
        <w:t>17.00</w:t>
      </w:r>
      <w:r w:rsidRPr="003A1EFB">
        <w:rPr>
          <w:rFonts w:ascii="Arial" w:hAnsi="Arial" w:cs="Arial"/>
          <w:bCs/>
          <w:i/>
          <w:iCs/>
          <w:sz w:val="20"/>
          <w:szCs w:val="20"/>
        </w:rPr>
        <w:t xml:space="preserve">   Pauze </w:t>
      </w:r>
    </w:p>
    <w:p w14:paraId="6D8AD24F" w14:textId="77777777" w:rsidR="006A27DE" w:rsidRDefault="006A27DE" w:rsidP="006A27DE">
      <w:pPr>
        <w:pStyle w:val="Plattetekst"/>
        <w:ind w:left="1410" w:hanging="1410"/>
        <w:rPr>
          <w:rFonts w:ascii="Arial" w:hAnsi="Arial" w:cs="Arial"/>
          <w:sz w:val="20"/>
          <w:szCs w:val="20"/>
        </w:rPr>
      </w:pPr>
    </w:p>
    <w:p w14:paraId="64F5C633" w14:textId="70ED700D" w:rsidR="006A27DE" w:rsidRPr="005C3457" w:rsidRDefault="006A27DE" w:rsidP="005C3457">
      <w:pPr>
        <w:pStyle w:val="Plattetekst"/>
        <w:ind w:left="708" w:hanging="708"/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>
        <w:rPr>
          <w:rFonts w:ascii="Arial" w:hAnsi="Arial" w:cs="Arial"/>
          <w:sz w:val="20"/>
          <w:szCs w:val="20"/>
        </w:rPr>
        <w:t>1</w:t>
      </w:r>
      <w:r w:rsidR="005C3457">
        <w:rPr>
          <w:rFonts w:ascii="Arial" w:hAnsi="Arial" w:cs="Arial"/>
          <w:sz w:val="20"/>
          <w:szCs w:val="20"/>
        </w:rPr>
        <w:t>7.00</w:t>
      </w:r>
      <w:r>
        <w:rPr>
          <w:rFonts w:ascii="Arial" w:hAnsi="Arial" w:cs="Arial"/>
          <w:sz w:val="20"/>
          <w:szCs w:val="20"/>
        </w:rPr>
        <w:t xml:space="preserve"> - 1</w:t>
      </w:r>
      <w:r w:rsidR="009169F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5C3457">
        <w:rPr>
          <w:rFonts w:ascii="Arial" w:hAnsi="Arial" w:cs="Arial"/>
          <w:sz w:val="20"/>
          <w:szCs w:val="20"/>
        </w:rPr>
        <w:t>1</w:t>
      </w:r>
      <w:r w:rsidR="009B3AC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005C3457" w:rsidRPr="005C3457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Noord-Hollandse Nieuwe, uw toekomstige Maatjes</w:t>
      </w:r>
    </w:p>
    <w:p w14:paraId="0028329B" w14:textId="77777777" w:rsidR="005C3457" w:rsidRDefault="005C3457" w:rsidP="005C3457">
      <w:pPr>
        <w:pStyle w:val="Plattetekst"/>
        <w:ind w:left="708" w:hanging="708"/>
        <w:rPr>
          <w:rFonts w:ascii="Arial" w:hAnsi="Arial" w:cs="Arial"/>
          <w:bCs/>
          <w:sz w:val="20"/>
          <w:szCs w:val="20"/>
        </w:rPr>
      </w:pPr>
    </w:p>
    <w:p w14:paraId="0B2D5D8E" w14:textId="6439F520" w:rsidR="00D202DD" w:rsidRPr="0013147C" w:rsidRDefault="006A27DE" w:rsidP="00D202DD">
      <w:pPr>
        <w:pStyle w:val="Plattetekst"/>
        <w:ind w:left="1410" w:hanging="1410"/>
        <w:rPr>
          <w:rFonts w:ascii="Arial" w:hAnsi="Arial"/>
          <w:sz w:val="20"/>
          <w:szCs w:val="20"/>
        </w:rPr>
      </w:pPr>
      <w:r w:rsidRPr="0013147C">
        <w:rPr>
          <w:rFonts w:ascii="Arial" w:hAnsi="Arial" w:cs="Arial"/>
          <w:bCs/>
          <w:sz w:val="20"/>
          <w:szCs w:val="20"/>
        </w:rPr>
        <w:t>1</w:t>
      </w:r>
      <w:r w:rsidR="009169FA">
        <w:rPr>
          <w:rFonts w:ascii="Arial" w:hAnsi="Arial" w:cs="Arial"/>
          <w:bCs/>
          <w:sz w:val="20"/>
          <w:szCs w:val="20"/>
        </w:rPr>
        <w:t>7.</w:t>
      </w:r>
      <w:r w:rsidR="009B3ACA">
        <w:rPr>
          <w:rFonts w:ascii="Arial" w:hAnsi="Arial" w:cs="Arial"/>
          <w:bCs/>
          <w:sz w:val="20"/>
          <w:szCs w:val="20"/>
        </w:rPr>
        <w:t>1</w:t>
      </w:r>
      <w:r w:rsidR="005C3457">
        <w:rPr>
          <w:rFonts w:ascii="Arial" w:hAnsi="Arial" w:cs="Arial"/>
          <w:bCs/>
          <w:sz w:val="20"/>
          <w:szCs w:val="20"/>
        </w:rPr>
        <w:t>0</w:t>
      </w:r>
      <w:r w:rsidRPr="0013147C">
        <w:rPr>
          <w:rFonts w:ascii="Arial" w:hAnsi="Arial" w:cs="Arial"/>
          <w:bCs/>
          <w:sz w:val="20"/>
          <w:szCs w:val="20"/>
        </w:rPr>
        <w:t xml:space="preserve"> </w:t>
      </w:r>
      <w:r w:rsidR="00D36AEF" w:rsidRPr="0013147C">
        <w:rPr>
          <w:rFonts w:ascii="Arial" w:hAnsi="Arial" w:cs="Arial"/>
          <w:bCs/>
          <w:sz w:val="20"/>
          <w:szCs w:val="20"/>
        </w:rPr>
        <w:t>– 1</w:t>
      </w:r>
      <w:r w:rsidR="009B3ACA">
        <w:rPr>
          <w:rFonts w:ascii="Arial" w:hAnsi="Arial" w:cs="Arial"/>
          <w:bCs/>
          <w:sz w:val="20"/>
          <w:szCs w:val="20"/>
        </w:rPr>
        <w:t>7.45</w:t>
      </w:r>
      <w:r w:rsidR="00D202DD" w:rsidRPr="0013147C">
        <w:rPr>
          <w:rFonts w:ascii="Arial" w:hAnsi="Arial" w:cs="Arial"/>
          <w:bCs/>
          <w:sz w:val="20"/>
          <w:szCs w:val="20"/>
        </w:rPr>
        <w:tab/>
      </w:r>
      <w:r w:rsidR="005C3457" w:rsidRPr="005C3457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Seksueel afwijkend en delinquent gedrag</w:t>
      </w:r>
    </w:p>
    <w:p w14:paraId="59EF80AE" w14:textId="5A9D0D54" w:rsidR="00D202DD" w:rsidRDefault="0013147C" w:rsidP="00D202DD">
      <w:pPr>
        <w:ind w:left="1410" w:hanging="14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B14314" w:rsidRPr="00B14314">
        <w:rPr>
          <w:rFonts w:ascii="Arial" w:hAnsi="Arial" w:cs="Arial"/>
          <w:b/>
          <w:bCs/>
          <w:i/>
          <w:iCs/>
          <w:sz w:val="20"/>
          <w:szCs w:val="20"/>
        </w:rPr>
        <w:t xml:space="preserve">Drs. </w:t>
      </w:r>
      <w:proofErr w:type="spellStart"/>
      <w:r w:rsidR="00B14314" w:rsidRPr="00B14314">
        <w:rPr>
          <w:rFonts w:ascii="Arial" w:hAnsi="Arial" w:cs="Arial"/>
          <w:b/>
          <w:bCs/>
          <w:i/>
          <w:iCs/>
          <w:sz w:val="20"/>
          <w:szCs w:val="20"/>
        </w:rPr>
        <w:t>Marline</w:t>
      </w:r>
      <w:proofErr w:type="spellEnd"/>
      <w:r w:rsidR="00B14314" w:rsidRPr="00B14314">
        <w:rPr>
          <w:rFonts w:ascii="Arial" w:hAnsi="Arial" w:cs="Arial"/>
          <w:b/>
          <w:bCs/>
          <w:i/>
          <w:iCs/>
          <w:sz w:val="20"/>
          <w:szCs w:val="20"/>
        </w:rPr>
        <w:t xml:space="preserve"> Bouwman, GZ-psycholoog i.o. tot psychotherapeut en seksuoloog NVVS i.o., GGZ-NHN en FPC de </w:t>
      </w:r>
      <w:proofErr w:type="spellStart"/>
      <w:r w:rsidR="00B14314" w:rsidRPr="00B14314">
        <w:rPr>
          <w:rFonts w:ascii="Arial" w:hAnsi="Arial" w:cs="Arial"/>
          <w:b/>
          <w:bCs/>
          <w:i/>
          <w:iCs/>
          <w:sz w:val="20"/>
          <w:szCs w:val="20"/>
        </w:rPr>
        <w:t>Oostvaarderskliniek</w:t>
      </w:r>
      <w:proofErr w:type="spellEnd"/>
      <w:r w:rsidR="00F00D46" w:rsidRPr="00F00D46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p w14:paraId="428D2CBE" w14:textId="458B2BB2" w:rsidR="001454FF" w:rsidRPr="003A1EFB" w:rsidRDefault="001454FF" w:rsidP="001454FF">
      <w:pPr>
        <w:rPr>
          <w:rFonts w:ascii="Arial" w:hAnsi="Arial" w:cs="Arial"/>
          <w:bCs/>
          <w:i/>
          <w:iCs/>
          <w:sz w:val="20"/>
          <w:szCs w:val="20"/>
        </w:rPr>
      </w:pPr>
      <w:r w:rsidRPr="003A1EFB">
        <w:rPr>
          <w:rFonts w:ascii="Arial" w:hAnsi="Arial" w:cs="Arial"/>
          <w:bCs/>
          <w:i/>
          <w:iCs/>
          <w:sz w:val="20"/>
          <w:szCs w:val="20"/>
        </w:rPr>
        <w:t>1</w:t>
      </w:r>
      <w:r w:rsidR="009B3ACA">
        <w:rPr>
          <w:rFonts w:ascii="Arial" w:hAnsi="Arial" w:cs="Arial"/>
          <w:bCs/>
          <w:i/>
          <w:iCs/>
          <w:sz w:val="20"/>
          <w:szCs w:val="20"/>
        </w:rPr>
        <w:t>7.45</w:t>
      </w:r>
      <w:r w:rsidRPr="003A1EFB">
        <w:rPr>
          <w:rFonts w:ascii="Arial" w:hAnsi="Arial" w:cs="Arial"/>
          <w:bCs/>
          <w:i/>
          <w:iCs/>
          <w:sz w:val="20"/>
          <w:szCs w:val="20"/>
        </w:rPr>
        <w:t xml:space="preserve"> – 1</w:t>
      </w:r>
      <w:r w:rsidR="00B14314">
        <w:rPr>
          <w:rFonts w:ascii="Arial" w:hAnsi="Arial" w:cs="Arial"/>
          <w:bCs/>
          <w:i/>
          <w:iCs/>
          <w:sz w:val="20"/>
          <w:szCs w:val="20"/>
        </w:rPr>
        <w:t>7.55</w:t>
      </w:r>
      <w:r w:rsidRPr="003A1EFB">
        <w:rPr>
          <w:rFonts w:ascii="Arial" w:hAnsi="Arial" w:cs="Arial"/>
          <w:bCs/>
          <w:i/>
          <w:iCs/>
          <w:sz w:val="20"/>
          <w:szCs w:val="20"/>
        </w:rPr>
        <w:t xml:space="preserve">   Pauze </w:t>
      </w:r>
    </w:p>
    <w:p w14:paraId="41FABD3B" w14:textId="4B3A69EF" w:rsidR="0013147C" w:rsidRDefault="0013147C" w:rsidP="00D202DD">
      <w:pPr>
        <w:ind w:left="1410" w:hanging="1410"/>
        <w:rPr>
          <w:rFonts w:ascii="Arial" w:hAnsi="Arial" w:cs="Arial"/>
          <w:b/>
          <w:i/>
          <w:iCs/>
          <w:sz w:val="20"/>
          <w:szCs w:val="20"/>
        </w:rPr>
      </w:pPr>
    </w:p>
    <w:p w14:paraId="7205A4B3" w14:textId="16953A3A" w:rsidR="0013147C" w:rsidRPr="00B14314" w:rsidRDefault="00D36AEF" w:rsidP="00B14314">
      <w:pPr>
        <w:ind w:left="1410" w:hanging="141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B14314">
        <w:rPr>
          <w:rFonts w:ascii="Arial" w:hAnsi="Arial" w:cs="Arial"/>
          <w:bCs/>
          <w:sz w:val="20"/>
          <w:szCs w:val="20"/>
        </w:rPr>
        <w:t>7.55</w:t>
      </w:r>
      <w:r>
        <w:rPr>
          <w:rFonts w:ascii="Arial" w:hAnsi="Arial" w:cs="Arial"/>
          <w:bCs/>
          <w:sz w:val="20"/>
          <w:szCs w:val="20"/>
        </w:rPr>
        <w:t>- 1</w:t>
      </w:r>
      <w:r w:rsidR="00981218">
        <w:rPr>
          <w:rFonts w:ascii="Arial" w:hAnsi="Arial" w:cs="Arial"/>
          <w:bCs/>
          <w:sz w:val="20"/>
          <w:szCs w:val="20"/>
        </w:rPr>
        <w:t>8.30</w:t>
      </w:r>
      <w:r w:rsidR="00D202DD">
        <w:rPr>
          <w:rFonts w:ascii="Arial" w:hAnsi="Arial" w:cs="Arial"/>
          <w:bCs/>
          <w:sz w:val="20"/>
          <w:szCs w:val="20"/>
        </w:rPr>
        <w:tab/>
      </w:r>
      <w:r w:rsidR="00B14314" w:rsidRPr="00B1431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Praten over seks</w:t>
      </w:r>
      <w:r w:rsidR="0013147C">
        <w:br/>
      </w:r>
      <w:r w:rsidR="0013147C">
        <w:rPr>
          <w:rFonts w:ascii="Arial" w:hAnsi="Arial" w:cs="Arial"/>
          <w:bCs/>
          <w:sz w:val="20"/>
          <w:szCs w:val="20"/>
        </w:rPr>
        <w:tab/>
      </w:r>
      <w:r w:rsidR="00B14314" w:rsidRPr="00B14314">
        <w:rPr>
          <w:rFonts w:ascii="Arial" w:hAnsi="Arial" w:cs="Arial"/>
          <w:b/>
          <w:bCs/>
          <w:i/>
          <w:iCs/>
          <w:sz w:val="20"/>
          <w:szCs w:val="20"/>
        </w:rPr>
        <w:t>Drs. Marjolein de Jong, klinisch psycholoog – psychotherapeut GGZ-NHN, GGZ-team Heerhugowaard Zuid en Schermer</w:t>
      </w:r>
      <w:r w:rsidR="00B14314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p w14:paraId="464F9612" w14:textId="7E171379" w:rsidR="006A27DE" w:rsidRDefault="006A27DE" w:rsidP="001314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81218">
        <w:rPr>
          <w:rFonts w:ascii="Arial" w:hAnsi="Arial" w:cs="Arial"/>
          <w:sz w:val="20"/>
          <w:szCs w:val="20"/>
        </w:rPr>
        <w:t>8.30</w:t>
      </w:r>
      <w:r w:rsidR="009169FA">
        <w:rPr>
          <w:rFonts w:ascii="Arial" w:hAnsi="Arial" w:cs="Arial"/>
          <w:sz w:val="20"/>
          <w:szCs w:val="20"/>
        </w:rPr>
        <w:tab/>
      </w:r>
      <w:r w:rsidR="0013147C">
        <w:rPr>
          <w:rFonts w:ascii="Arial" w:hAnsi="Arial" w:cs="Arial"/>
          <w:sz w:val="20"/>
          <w:szCs w:val="20"/>
        </w:rPr>
        <w:tab/>
        <w:t>Afs</w:t>
      </w:r>
      <w:r>
        <w:rPr>
          <w:rFonts w:ascii="Arial" w:hAnsi="Arial" w:cs="Arial"/>
          <w:sz w:val="20"/>
          <w:szCs w:val="20"/>
        </w:rPr>
        <w:t xml:space="preserve">luiting </w:t>
      </w:r>
      <w:r w:rsidR="0013147C">
        <w:rPr>
          <w:rFonts w:ascii="Arial" w:hAnsi="Arial" w:cs="Arial"/>
          <w:sz w:val="20"/>
          <w:szCs w:val="20"/>
        </w:rPr>
        <w:t xml:space="preserve">door </w:t>
      </w:r>
      <w:r>
        <w:rPr>
          <w:rFonts w:ascii="Arial" w:hAnsi="Arial" w:cs="Arial"/>
          <w:sz w:val="20"/>
          <w:szCs w:val="20"/>
        </w:rPr>
        <w:t>dagvoorzitter</w:t>
      </w:r>
    </w:p>
    <w:p w14:paraId="763CFCD0" w14:textId="77777777" w:rsidR="006A27DE" w:rsidRDefault="006A27DE" w:rsidP="006A27DE">
      <w:pPr>
        <w:ind w:left="141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BBB452" w14:textId="77777777" w:rsidR="006A27DE" w:rsidRDefault="006A27DE" w:rsidP="006A27DE">
      <w:pPr>
        <w:ind w:left="1410" w:hanging="1350"/>
        <w:rPr>
          <w:rFonts w:ascii="Arial" w:hAnsi="Arial" w:cs="Arial"/>
          <w:sz w:val="20"/>
          <w:szCs w:val="20"/>
        </w:rPr>
      </w:pPr>
    </w:p>
    <w:p w14:paraId="1A7B62AB" w14:textId="6D049AFA" w:rsidR="006A27DE" w:rsidRDefault="006A27DE" w:rsidP="0013147C">
      <w:pPr>
        <w:ind w:left="141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A84F2FF" w14:textId="77777777" w:rsidR="00C957C2" w:rsidRDefault="00C957C2"/>
    <w:sectPr w:rsidR="00C9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DE"/>
    <w:rsid w:val="0000071E"/>
    <w:rsid w:val="00001D83"/>
    <w:rsid w:val="00004108"/>
    <w:rsid w:val="0000787C"/>
    <w:rsid w:val="000102D1"/>
    <w:rsid w:val="00010377"/>
    <w:rsid w:val="00010860"/>
    <w:rsid w:val="0003570F"/>
    <w:rsid w:val="0004056D"/>
    <w:rsid w:val="0004447D"/>
    <w:rsid w:val="0004691F"/>
    <w:rsid w:val="000503D8"/>
    <w:rsid w:val="0005062C"/>
    <w:rsid w:val="000507D2"/>
    <w:rsid w:val="000516BF"/>
    <w:rsid w:val="00051F0A"/>
    <w:rsid w:val="00055CD9"/>
    <w:rsid w:val="00056673"/>
    <w:rsid w:val="00074078"/>
    <w:rsid w:val="000820F0"/>
    <w:rsid w:val="0008343D"/>
    <w:rsid w:val="000865D5"/>
    <w:rsid w:val="00096541"/>
    <w:rsid w:val="000A0B9B"/>
    <w:rsid w:val="000B0CFF"/>
    <w:rsid w:val="000B17EA"/>
    <w:rsid w:val="000B2D89"/>
    <w:rsid w:val="000C1A6B"/>
    <w:rsid w:val="000C4092"/>
    <w:rsid w:val="000C43EE"/>
    <w:rsid w:val="000C4DA2"/>
    <w:rsid w:val="000C77B7"/>
    <w:rsid w:val="000D10FD"/>
    <w:rsid w:val="000D1F54"/>
    <w:rsid w:val="000D20BF"/>
    <w:rsid w:val="000E0165"/>
    <w:rsid w:val="000E78B4"/>
    <w:rsid w:val="00103DC8"/>
    <w:rsid w:val="00110DA9"/>
    <w:rsid w:val="001129C0"/>
    <w:rsid w:val="001155C2"/>
    <w:rsid w:val="00115CA6"/>
    <w:rsid w:val="00116FF0"/>
    <w:rsid w:val="00117684"/>
    <w:rsid w:val="0012252F"/>
    <w:rsid w:val="00125637"/>
    <w:rsid w:val="0013147C"/>
    <w:rsid w:val="00133E5A"/>
    <w:rsid w:val="00135F30"/>
    <w:rsid w:val="00136703"/>
    <w:rsid w:val="00136BAF"/>
    <w:rsid w:val="00137098"/>
    <w:rsid w:val="00137804"/>
    <w:rsid w:val="001454FF"/>
    <w:rsid w:val="00153BFA"/>
    <w:rsid w:val="001555A0"/>
    <w:rsid w:val="001634FC"/>
    <w:rsid w:val="001707F2"/>
    <w:rsid w:val="00173BDF"/>
    <w:rsid w:val="001767F7"/>
    <w:rsid w:val="00181F32"/>
    <w:rsid w:val="00183515"/>
    <w:rsid w:val="00185987"/>
    <w:rsid w:val="001868F4"/>
    <w:rsid w:val="001A1547"/>
    <w:rsid w:val="001A465B"/>
    <w:rsid w:val="001B58F6"/>
    <w:rsid w:val="001C3422"/>
    <w:rsid w:val="001C68F3"/>
    <w:rsid w:val="001C7B98"/>
    <w:rsid w:val="001D54B2"/>
    <w:rsid w:val="001E75E5"/>
    <w:rsid w:val="001F0B88"/>
    <w:rsid w:val="001F55BB"/>
    <w:rsid w:val="001F5BF4"/>
    <w:rsid w:val="001F7129"/>
    <w:rsid w:val="00203A3B"/>
    <w:rsid w:val="00215ED7"/>
    <w:rsid w:val="00216B89"/>
    <w:rsid w:val="00222DE4"/>
    <w:rsid w:val="00224167"/>
    <w:rsid w:val="00231539"/>
    <w:rsid w:val="002334EE"/>
    <w:rsid w:val="00235559"/>
    <w:rsid w:val="00236005"/>
    <w:rsid w:val="00243E13"/>
    <w:rsid w:val="00247E03"/>
    <w:rsid w:val="00260C85"/>
    <w:rsid w:val="002632DB"/>
    <w:rsid w:val="0027323F"/>
    <w:rsid w:val="002938D1"/>
    <w:rsid w:val="002B0E40"/>
    <w:rsid w:val="002B3D95"/>
    <w:rsid w:val="002C0A0A"/>
    <w:rsid w:val="002C4D88"/>
    <w:rsid w:val="002C4E61"/>
    <w:rsid w:val="002C552E"/>
    <w:rsid w:val="002D1B1E"/>
    <w:rsid w:val="002E2535"/>
    <w:rsid w:val="002E3648"/>
    <w:rsid w:val="002E7AC4"/>
    <w:rsid w:val="002F4C23"/>
    <w:rsid w:val="003040A8"/>
    <w:rsid w:val="00304B6A"/>
    <w:rsid w:val="0030658A"/>
    <w:rsid w:val="0031179F"/>
    <w:rsid w:val="00324959"/>
    <w:rsid w:val="00331A4F"/>
    <w:rsid w:val="003332EB"/>
    <w:rsid w:val="00333732"/>
    <w:rsid w:val="00334FEA"/>
    <w:rsid w:val="00336B1A"/>
    <w:rsid w:val="00336DEC"/>
    <w:rsid w:val="0034181F"/>
    <w:rsid w:val="00341C22"/>
    <w:rsid w:val="0034216B"/>
    <w:rsid w:val="00352EE3"/>
    <w:rsid w:val="00361A97"/>
    <w:rsid w:val="00376930"/>
    <w:rsid w:val="00381A1F"/>
    <w:rsid w:val="00383309"/>
    <w:rsid w:val="003A1EFB"/>
    <w:rsid w:val="003A40CE"/>
    <w:rsid w:val="003B132A"/>
    <w:rsid w:val="003B73B3"/>
    <w:rsid w:val="003C3007"/>
    <w:rsid w:val="003D087F"/>
    <w:rsid w:val="003D4577"/>
    <w:rsid w:val="003D5174"/>
    <w:rsid w:val="003D6C7D"/>
    <w:rsid w:val="003E033D"/>
    <w:rsid w:val="003E13D6"/>
    <w:rsid w:val="003E585C"/>
    <w:rsid w:val="003F1B93"/>
    <w:rsid w:val="003F7322"/>
    <w:rsid w:val="00400F9C"/>
    <w:rsid w:val="00416B97"/>
    <w:rsid w:val="0042003F"/>
    <w:rsid w:val="00423E9C"/>
    <w:rsid w:val="00425A22"/>
    <w:rsid w:val="00425AE0"/>
    <w:rsid w:val="00432712"/>
    <w:rsid w:val="00434064"/>
    <w:rsid w:val="0045146D"/>
    <w:rsid w:val="00462866"/>
    <w:rsid w:val="0046688E"/>
    <w:rsid w:val="004831BF"/>
    <w:rsid w:val="004905F3"/>
    <w:rsid w:val="00490D01"/>
    <w:rsid w:val="00492867"/>
    <w:rsid w:val="004A2BBC"/>
    <w:rsid w:val="004A6A26"/>
    <w:rsid w:val="004B4A99"/>
    <w:rsid w:val="004C4150"/>
    <w:rsid w:val="004C5ED1"/>
    <w:rsid w:val="004C6FA4"/>
    <w:rsid w:val="004C721D"/>
    <w:rsid w:val="004D1998"/>
    <w:rsid w:val="004D21AC"/>
    <w:rsid w:val="004E5DE1"/>
    <w:rsid w:val="004E691C"/>
    <w:rsid w:val="004F3A90"/>
    <w:rsid w:val="004F43C2"/>
    <w:rsid w:val="00502383"/>
    <w:rsid w:val="0050341A"/>
    <w:rsid w:val="00522348"/>
    <w:rsid w:val="0053297F"/>
    <w:rsid w:val="00534AF9"/>
    <w:rsid w:val="005374DD"/>
    <w:rsid w:val="0054424F"/>
    <w:rsid w:val="005538F4"/>
    <w:rsid w:val="00553BDD"/>
    <w:rsid w:val="00554108"/>
    <w:rsid w:val="0055468B"/>
    <w:rsid w:val="00570135"/>
    <w:rsid w:val="005765E8"/>
    <w:rsid w:val="00583841"/>
    <w:rsid w:val="005915A3"/>
    <w:rsid w:val="00592773"/>
    <w:rsid w:val="005A04B9"/>
    <w:rsid w:val="005A27C2"/>
    <w:rsid w:val="005A4475"/>
    <w:rsid w:val="005B3164"/>
    <w:rsid w:val="005B32B3"/>
    <w:rsid w:val="005B5D3A"/>
    <w:rsid w:val="005C3457"/>
    <w:rsid w:val="005C617E"/>
    <w:rsid w:val="005C6868"/>
    <w:rsid w:val="005D56E9"/>
    <w:rsid w:val="005E4367"/>
    <w:rsid w:val="005E5061"/>
    <w:rsid w:val="005E7BB2"/>
    <w:rsid w:val="005F233C"/>
    <w:rsid w:val="005F40FF"/>
    <w:rsid w:val="005F64D9"/>
    <w:rsid w:val="00600184"/>
    <w:rsid w:val="00607C46"/>
    <w:rsid w:val="006160F5"/>
    <w:rsid w:val="00616A37"/>
    <w:rsid w:val="006218D9"/>
    <w:rsid w:val="006333D3"/>
    <w:rsid w:val="00634CBB"/>
    <w:rsid w:val="00635E0E"/>
    <w:rsid w:val="006405FA"/>
    <w:rsid w:val="006408D9"/>
    <w:rsid w:val="0064237E"/>
    <w:rsid w:val="00645C52"/>
    <w:rsid w:val="006468DE"/>
    <w:rsid w:val="00653296"/>
    <w:rsid w:val="00656006"/>
    <w:rsid w:val="00663386"/>
    <w:rsid w:val="00671ED7"/>
    <w:rsid w:val="00672213"/>
    <w:rsid w:val="006754AF"/>
    <w:rsid w:val="00685486"/>
    <w:rsid w:val="006904D6"/>
    <w:rsid w:val="00694BA0"/>
    <w:rsid w:val="00695D76"/>
    <w:rsid w:val="006A27DE"/>
    <w:rsid w:val="006A52DC"/>
    <w:rsid w:val="006B00FE"/>
    <w:rsid w:val="006B1467"/>
    <w:rsid w:val="006B1B06"/>
    <w:rsid w:val="006B32D2"/>
    <w:rsid w:val="006B66B5"/>
    <w:rsid w:val="006C0AAD"/>
    <w:rsid w:val="006C3D96"/>
    <w:rsid w:val="006C41D8"/>
    <w:rsid w:val="006D36F8"/>
    <w:rsid w:val="006D3A85"/>
    <w:rsid w:val="006D63C1"/>
    <w:rsid w:val="006E03F5"/>
    <w:rsid w:val="006E11E8"/>
    <w:rsid w:val="006E188C"/>
    <w:rsid w:val="006F3884"/>
    <w:rsid w:val="00700CDA"/>
    <w:rsid w:val="00702846"/>
    <w:rsid w:val="00702E3E"/>
    <w:rsid w:val="00703686"/>
    <w:rsid w:val="00703D66"/>
    <w:rsid w:val="00704BFE"/>
    <w:rsid w:val="00705675"/>
    <w:rsid w:val="0071090D"/>
    <w:rsid w:val="00711182"/>
    <w:rsid w:val="007159E9"/>
    <w:rsid w:val="00723955"/>
    <w:rsid w:val="0073054E"/>
    <w:rsid w:val="00736844"/>
    <w:rsid w:val="00736D17"/>
    <w:rsid w:val="00737CDF"/>
    <w:rsid w:val="00741686"/>
    <w:rsid w:val="0074201C"/>
    <w:rsid w:val="00746441"/>
    <w:rsid w:val="00750095"/>
    <w:rsid w:val="007516A4"/>
    <w:rsid w:val="007560CF"/>
    <w:rsid w:val="00760D0C"/>
    <w:rsid w:val="00771F99"/>
    <w:rsid w:val="00792B12"/>
    <w:rsid w:val="007A64DC"/>
    <w:rsid w:val="007A6E61"/>
    <w:rsid w:val="007B304D"/>
    <w:rsid w:val="007B713E"/>
    <w:rsid w:val="007B7157"/>
    <w:rsid w:val="007F1BFE"/>
    <w:rsid w:val="007F2A18"/>
    <w:rsid w:val="007F36FE"/>
    <w:rsid w:val="007F5BF7"/>
    <w:rsid w:val="007F72BE"/>
    <w:rsid w:val="008024CC"/>
    <w:rsid w:val="00802927"/>
    <w:rsid w:val="0080452C"/>
    <w:rsid w:val="00826733"/>
    <w:rsid w:val="008324A4"/>
    <w:rsid w:val="00833E79"/>
    <w:rsid w:val="008358C0"/>
    <w:rsid w:val="00841221"/>
    <w:rsid w:val="008426B4"/>
    <w:rsid w:val="008460DA"/>
    <w:rsid w:val="008463AC"/>
    <w:rsid w:val="008639C3"/>
    <w:rsid w:val="00864E24"/>
    <w:rsid w:val="00865C7C"/>
    <w:rsid w:val="008919B9"/>
    <w:rsid w:val="00892AC5"/>
    <w:rsid w:val="008A4941"/>
    <w:rsid w:val="008A5237"/>
    <w:rsid w:val="008B0445"/>
    <w:rsid w:val="008B38FE"/>
    <w:rsid w:val="008C3ED1"/>
    <w:rsid w:val="008D12A8"/>
    <w:rsid w:val="008E11AA"/>
    <w:rsid w:val="008E192F"/>
    <w:rsid w:val="008E258F"/>
    <w:rsid w:val="008E526C"/>
    <w:rsid w:val="008E5EB3"/>
    <w:rsid w:val="008F352C"/>
    <w:rsid w:val="008F362C"/>
    <w:rsid w:val="008F452B"/>
    <w:rsid w:val="008F4D7F"/>
    <w:rsid w:val="008F7424"/>
    <w:rsid w:val="00900799"/>
    <w:rsid w:val="00901143"/>
    <w:rsid w:val="0090620A"/>
    <w:rsid w:val="00913755"/>
    <w:rsid w:val="009169FA"/>
    <w:rsid w:val="00924EAA"/>
    <w:rsid w:val="00931807"/>
    <w:rsid w:val="00932833"/>
    <w:rsid w:val="00934844"/>
    <w:rsid w:val="009359CE"/>
    <w:rsid w:val="0094304C"/>
    <w:rsid w:val="00944191"/>
    <w:rsid w:val="00946A95"/>
    <w:rsid w:val="0094774F"/>
    <w:rsid w:val="0095265A"/>
    <w:rsid w:val="00957E61"/>
    <w:rsid w:val="00981218"/>
    <w:rsid w:val="009851B7"/>
    <w:rsid w:val="009855AC"/>
    <w:rsid w:val="00992343"/>
    <w:rsid w:val="00997D31"/>
    <w:rsid w:val="009A7FEE"/>
    <w:rsid w:val="009B321D"/>
    <w:rsid w:val="009B3ACA"/>
    <w:rsid w:val="009B3EBF"/>
    <w:rsid w:val="009C27DD"/>
    <w:rsid w:val="009C55C7"/>
    <w:rsid w:val="009D0121"/>
    <w:rsid w:val="009D1924"/>
    <w:rsid w:val="009D22A8"/>
    <w:rsid w:val="009D7677"/>
    <w:rsid w:val="009E12DF"/>
    <w:rsid w:val="009E4573"/>
    <w:rsid w:val="009F0DB5"/>
    <w:rsid w:val="009F41A8"/>
    <w:rsid w:val="009F6823"/>
    <w:rsid w:val="00A00746"/>
    <w:rsid w:val="00A05CE2"/>
    <w:rsid w:val="00A05D56"/>
    <w:rsid w:val="00A1168B"/>
    <w:rsid w:val="00A11AF7"/>
    <w:rsid w:val="00A11D73"/>
    <w:rsid w:val="00A12A2D"/>
    <w:rsid w:val="00A136C4"/>
    <w:rsid w:val="00A13ADF"/>
    <w:rsid w:val="00A230E6"/>
    <w:rsid w:val="00A23FE1"/>
    <w:rsid w:val="00A24F97"/>
    <w:rsid w:val="00A26874"/>
    <w:rsid w:val="00A31FA2"/>
    <w:rsid w:val="00A3455C"/>
    <w:rsid w:val="00A35038"/>
    <w:rsid w:val="00A4078A"/>
    <w:rsid w:val="00A67985"/>
    <w:rsid w:val="00A70389"/>
    <w:rsid w:val="00A72303"/>
    <w:rsid w:val="00A72810"/>
    <w:rsid w:val="00A75605"/>
    <w:rsid w:val="00A76FB1"/>
    <w:rsid w:val="00A80665"/>
    <w:rsid w:val="00A83029"/>
    <w:rsid w:val="00A839AA"/>
    <w:rsid w:val="00A83A99"/>
    <w:rsid w:val="00A85424"/>
    <w:rsid w:val="00A864DE"/>
    <w:rsid w:val="00A87486"/>
    <w:rsid w:val="00A91D4E"/>
    <w:rsid w:val="00A92517"/>
    <w:rsid w:val="00A93D11"/>
    <w:rsid w:val="00AA3641"/>
    <w:rsid w:val="00AA5365"/>
    <w:rsid w:val="00AA7BF5"/>
    <w:rsid w:val="00AB40C2"/>
    <w:rsid w:val="00AB4D35"/>
    <w:rsid w:val="00AB5027"/>
    <w:rsid w:val="00AB57E1"/>
    <w:rsid w:val="00AB6151"/>
    <w:rsid w:val="00AB61FA"/>
    <w:rsid w:val="00AB63AF"/>
    <w:rsid w:val="00AC461B"/>
    <w:rsid w:val="00AC4FCF"/>
    <w:rsid w:val="00AD672C"/>
    <w:rsid w:val="00AE07FC"/>
    <w:rsid w:val="00AE26DE"/>
    <w:rsid w:val="00AE402A"/>
    <w:rsid w:val="00AF18C5"/>
    <w:rsid w:val="00AF399E"/>
    <w:rsid w:val="00AF6F49"/>
    <w:rsid w:val="00B0712E"/>
    <w:rsid w:val="00B10315"/>
    <w:rsid w:val="00B14314"/>
    <w:rsid w:val="00B16376"/>
    <w:rsid w:val="00B20F6A"/>
    <w:rsid w:val="00B241D5"/>
    <w:rsid w:val="00B25402"/>
    <w:rsid w:val="00B35069"/>
    <w:rsid w:val="00B40D74"/>
    <w:rsid w:val="00B4287F"/>
    <w:rsid w:val="00B46C18"/>
    <w:rsid w:val="00B5515B"/>
    <w:rsid w:val="00B6140D"/>
    <w:rsid w:val="00B65CCD"/>
    <w:rsid w:val="00B665A6"/>
    <w:rsid w:val="00B74BE3"/>
    <w:rsid w:val="00B777F7"/>
    <w:rsid w:val="00B91819"/>
    <w:rsid w:val="00B94B25"/>
    <w:rsid w:val="00BA3E86"/>
    <w:rsid w:val="00BA4604"/>
    <w:rsid w:val="00BA4B5C"/>
    <w:rsid w:val="00BA6466"/>
    <w:rsid w:val="00BC5045"/>
    <w:rsid w:val="00BC5E5E"/>
    <w:rsid w:val="00BC7F3E"/>
    <w:rsid w:val="00BE1C81"/>
    <w:rsid w:val="00BE4746"/>
    <w:rsid w:val="00BE658E"/>
    <w:rsid w:val="00BF164D"/>
    <w:rsid w:val="00BF3E60"/>
    <w:rsid w:val="00C00B5A"/>
    <w:rsid w:val="00C05572"/>
    <w:rsid w:val="00C15304"/>
    <w:rsid w:val="00C17E0B"/>
    <w:rsid w:val="00C20C28"/>
    <w:rsid w:val="00C31933"/>
    <w:rsid w:val="00C36396"/>
    <w:rsid w:val="00C431FA"/>
    <w:rsid w:val="00C45423"/>
    <w:rsid w:val="00C45425"/>
    <w:rsid w:val="00C47FCB"/>
    <w:rsid w:val="00C52F62"/>
    <w:rsid w:val="00C565F8"/>
    <w:rsid w:val="00C67EA4"/>
    <w:rsid w:val="00C7172B"/>
    <w:rsid w:val="00C751F3"/>
    <w:rsid w:val="00C75A90"/>
    <w:rsid w:val="00C75BDD"/>
    <w:rsid w:val="00C8316C"/>
    <w:rsid w:val="00C9196E"/>
    <w:rsid w:val="00C91A49"/>
    <w:rsid w:val="00C92B67"/>
    <w:rsid w:val="00C9552B"/>
    <w:rsid w:val="00C957C2"/>
    <w:rsid w:val="00C95A08"/>
    <w:rsid w:val="00CA7936"/>
    <w:rsid w:val="00CB3743"/>
    <w:rsid w:val="00CC13C0"/>
    <w:rsid w:val="00CC4CC5"/>
    <w:rsid w:val="00CD7517"/>
    <w:rsid w:val="00CE1ED2"/>
    <w:rsid w:val="00CE6A52"/>
    <w:rsid w:val="00CE7DC6"/>
    <w:rsid w:val="00D01CC4"/>
    <w:rsid w:val="00D072EC"/>
    <w:rsid w:val="00D17714"/>
    <w:rsid w:val="00D202DD"/>
    <w:rsid w:val="00D2047E"/>
    <w:rsid w:val="00D23D04"/>
    <w:rsid w:val="00D24B5C"/>
    <w:rsid w:val="00D24D16"/>
    <w:rsid w:val="00D31CB8"/>
    <w:rsid w:val="00D32AAB"/>
    <w:rsid w:val="00D3369E"/>
    <w:rsid w:val="00D34DC0"/>
    <w:rsid w:val="00D36AEF"/>
    <w:rsid w:val="00D40133"/>
    <w:rsid w:val="00D41098"/>
    <w:rsid w:val="00D44B3D"/>
    <w:rsid w:val="00D5444A"/>
    <w:rsid w:val="00D5585E"/>
    <w:rsid w:val="00D63627"/>
    <w:rsid w:val="00D63B04"/>
    <w:rsid w:val="00D65906"/>
    <w:rsid w:val="00D65EB4"/>
    <w:rsid w:val="00D75BA3"/>
    <w:rsid w:val="00D829D9"/>
    <w:rsid w:val="00D83765"/>
    <w:rsid w:val="00D83E85"/>
    <w:rsid w:val="00D8555F"/>
    <w:rsid w:val="00D90E80"/>
    <w:rsid w:val="00D91118"/>
    <w:rsid w:val="00D95C39"/>
    <w:rsid w:val="00DA0861"/>
    <w:rsid w:val="00DA0C60"/>
    <w:rsid w:val="00DA3CFF"/>
    <w:rsid w:val="00DA4082"/>
    <w:rsid w:val="00DB5E7B"/>
    <w:rsid w:val="00DB6022"/>
    <w:rsid w:val="00DB75D9"/>
    <w:rsid w:val="00DD5BD8"/>
    <w:rsid w:val="00DD6C09"/>
    <w:rsid w:val="00DE298E"/>
    <w:rsid w:val="00DE34FE"/>
    <w:rsid w:val="00DF1524"/>
    <w:rsid w:val="00E00BAD"/>
    <w:rsid w:val="00E00FF8"/>
    <w:rsid w:val="00E01FF4"/>
    <w:rsid w:val="00E10AD5"/>
    <w:rsid w:val="00E11A65"/>
    <w:rsid w:val="00E1500B"/>
    <w:rsid w:val="00E17CA3"/>
    <w:rsid w:val="00E20535"/>
    <w:rsid w:val="00E226A2"/>
    <w:rsid w:val="00E23C24"/>
    <w:rsid w:val="00E25004"/>
    <w:rsid w:val="00E26990"/>
    <w:rsid w:val="00E27205"/>
    <w:rsid w:val="00E31AB3"/>
    <w:rsid w:val="00E329AB"/>
    <w:rsid w:val="00E3602A"/>
    <w:rsid w:val="00E40203"/>
    <w:rsid w:val="00E4201B"/>
    <w:rsid w:val="00E43B6B"/>
    <w:rsid w:val="00E53918"/>
    <w:rsid w:val="00E62471"/>
    <w:rsid w:val="00E73483"/>
    <w:rsid w:val="00E74D4B"/>
    <w:rsid w:val="00E84E73"/>
    <w:rsid w:val="00E93F34"/>
    <w:rsid w:val="00E9472A"/>
    <w:rsid w:val="00E95F0B"/>
    <w:rsid w:val="00EA3B4F"/>
    <w:rsid w:val="00EA3BBE"/>
    <w:rsid w:val="00EA5712"/>
    <w:rsid w:val="00EB2825"/>
    <w:rsid w:val="00EC2E27"/>
    <w:rsid w:val="00EC39AF"/>
    <w:rsid w:val="00EC5FD1"/>
    <w:rsid w:val="00EC6E7E"/>
    <w:rsid w:val="00ED2C96"/>
    <w:rsid w:val="00EE0B29"/>
    <w:rsid w:val="00EE0C94"/>
    <w:rsid w:val="00EE247D"/>
    <w:rsid w:val="00EF443D"/>
    <w:rsid w:val="00EF6689"/>
    <w:rsid w:val="00F0030C"/>
    <w:rsid w:val="00F00D46"/>
    <w:rsid w:val="00F04182"/>
    <w:rsid w:val="00F12A3B"/>
    <w:rsid w:val="00F14624"/>
    <w:rsid w:val="00F352A1"/>
    <w:rsid w:val="00F402F1"/>
    <w:rsid w:val="00F469C1"/>
    <w:rsid w:val="00F500C7"/>
    <w:rsid w:val="00F54E36"/>
    <w:rsid w:val="00F55F2F"/>
    <w:rsid w:val="00F57C02"/>
    <w:rsid w:val="00F60415"/>
    <w:rsid w:val="00F6387E"/>
    <w:rsid w:val="00F718AC"/>
    <w:rsid w:val="00F71B07"/>
    <w:rsid w:val="00F73556"/>
    <w:rsid w:val="00F776F7"/>
    <w:rsid w:val="00F879D8"/>
    <w:rsid w:val="00F90470"/>
    <w:rsid w:val="00FA18A1"/>
    <w:rsid w:val="00FA2353"/>
    <w:rsid w:val="00FA2DB4"/>
    <w:rsid w:val="00FA6A77"/>
    <w:rsid w:val="00FA79F1"/>
    <w:rsid w:val="00FB00AC"/>
    <w:rsid w:val="00FB4D86"/>
    <w:rsid w:val="00FB5DC8"/>
    <w:rsid w:val="00FC18B9"/>
    <w:rsid w:val="00FC286B"/>
    <w:rsid w:val="00FC3F55"/>
    <w:rsid w:val="00FC4D83"/>
    <w:rsid w:val="00FC4EB0"/>
    <w:rsid w:val="00FC62EE"/>
    <w:rsid w:val="00FD6ED8"/>
    <w:rsid w:val="00FE014B"/>
    <w:rsid w:val="00FE0957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D722"/>
  <w15:docId w15:val="{E0E0E26C-0C51-425F-B286-AD485ED6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A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nhideWhenUsed/>
    <w:rsid w:val="006A27DE"/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6A27DE"/>
    <w:rPr>
      <w:rFonts w:ascii="Times New Roman" w:eastAsia="Times New Roman" w:hAnsi="Times New Roman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DD503825.dotm</Template>
  <TotalTime>41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ggznhn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Pureveen - Schuijt, Truus</dc:creator>
  <cp:lastModifiedBy>Carola Rohling</cp:lastModifiedBy>
  <cp:revision>15</cp:revision>
  <dcterms:created xsi:type="dcterms:W3CDTF">2020-05-01T13:14:00Z</dcterms:created>
  <dcterms:modified xsi:type="dcterms:W3CDTF">2020-05-08T07:40:00Z</dcterms:modified>
</cp:coreProperties>
</file>